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5" w14:textId="3B534C86" w:rsidR="0089245D" w:rsidRPr="00E8271D" w:rsidRDefault="00511D18" w:rsidP="00E8271D">
      <w:pPr>
        <w:shd w:val="clear" w:color="auto" w:fill="FFFFFF"/>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US/ICOMOS Monument Removal, Relocation and Re</w:t>
      </w:r>
      <w:r w:rsidR="00E8271D">
        <w:rPr>
          <w:rFonts w:ascii="Times New Roman" w:eastAsia="Times New Roman" w:hAnsi="Times New Roman" w:cs="Times New Roman"/>
          <w:b/>
          <w:sz w:val="24"/>
          <w:szCs w:val="24"/>
          <w:u w:val="single"/>
        </w:rPr>
        <w:t>i</w:t>
      </w:r>
      <w:r>
        <w:rPr>
          <w:rFonts w:ascii="Times New Roman" w:eastAsia="Times New Roman" w:hAnsi="Times New Roman" w:cs="Times New Roman"/>
          <w:b/>
          <w:sz w:val="24"/>
          <w:szCs w:val="24"/>
          <w:u w:val="single"/>
        </w:rPr>
        <w:t>nterpretation Toolkit</w:t>
      </w:r>
    </w:p>
    <w:p w14:paraId="3FF1B1FD" w14:textId="77777777" w:rsidR="00E8271D" w:rsidRPr="00E8271D" w:rsidRDefault="00E8271D">
      <w:pPr>
        <w:rPr>
          <w:rFonts w:ascii="Times New Roman" w:eastAsia="Times New Roman" w:hAnsi="Times New Roman" w:cs="Times New Roman"/>
          <w:b/>
          <w:sz w:val="24"/>
          <w:szCs w:val="24"/>
        </w:rPr>
      </w:pPr>
    </w:p>
    <w:p w14:paraId="00000006" w14:textId="77777777" w:rsidR="0089245D" w:rsidRDefault="00511D18">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Program Director </w:t>
      </w:r>
    </w:p>
    <w:p w14:paraId="00000007" w14:textId="77777777" w:rsidR="0089245D" w:rsidRDefault="00511D18">
      <w:pPr>
        <w:rPr>
          <w:rFonts w:ascii="Times New Roman" w:eastAsia="Times New Roman" w:hAnsi="Times New Roman" w:cs="Times New Roman"/>
          <w:sz w:val="24"/>
          <w:szCs w:val="24"/>
        </w:rPr>
      </w:pPr>
      <w:r>
        <w:rPr>
          <w:rFonts w:ascii="Times New Roman" w:eastAsia="Times New Roman" w:hAnsi="Times New Roman" w:cs="Times New Roman"/>
          <w:sz w:val="24"/>
          <w:szCs w:val="24"/>
        </w:rPr>
        <w:t>Salary: $75,000/year</w:t>
      </w:r>
    </w:p>
    <w:p w14:paraId="00000008" w14:textId="12479E2F" w:rsidR="0089245D" w:rsidRDefault="00511D18">
      <w:pPr>
        <w:rPr>
          <w:rFonts w:ascii="Times New Roman" w:eastAsia="Times New Roman" w:hAnsi="Times New Roman" w:cs="Times New Roman"/>
          <w:sz w:val="24"/>
          <w:szCs w:val="24"/>
        </w:rPr>
      </w:pPr>
      <w:r>
        <w:rPr>
          <w:rFonts w:ascii="Times New Roman" w:eastAsia="Times New Roman" w:hAnsi="Times New Roman" w:cs="Times New Roman"/>
          <w:sz w:val="24"/>
          <w:szCs w:val="24"/>
        </w:rPr>
        <w:t>Location: Washington, D.C.</w:t>
      </w:r>
      <w:r w:rsidR="00A94D12">
        <w:rPr>
          <w:rFonts w:ascii="Times New Roman" w:eastAsia="Times New Roman" w:hAnsi="Times New Roman" w:cs="Times New Roman"/>
          <w:sz w:val="24"/>
          <w:szCs w:val="24"/>
        </w:rPr>
        <w:t xml:space="preserve"> or Remote</w:t>
      </w:r>
    </w:p>
    <w:p w14:paraId="00000009" w14:textId="77777777" w:rsidR="0089245D" w:rsidRDefault="0089245D">
      <w:pPr>
        <w:rPr>
          <w:rFonts w:ascii="Times New Roman" w:eastAsia="Times New Roman" w:hAnsi="Times New Roman" w:cs="Times New Roman"/>
          <w:sz w:val="24"/>
          <w:szCs w:val="24"/>
        </w:rPr>
      </w:pPr>
    </w:p>
    <w:p w14:paraId="0000000A" w14:textId="77777777" w:rsidR="0089245D" w:rsidRDefault="00511D1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Description</w:t>
      </w:r>
    </w:p>
    <w:p w14:paraId="0000000B" w14:textId="5EFD657F" w:rsidR="0089245D" w:rsidRDefault="00511D18">
      <w:pPr>
        <w:rPr>
          <w:rFonts w:ascii="Times New Roman" w:eastAsia="Times New Roman" w:hAnsi="Times New Roman" w:cs="Times New Roman"/>
          <w:sz w:val="24"/>
          <w:szCs w:val="24"/>
        </w:rPr>
      </w:pPr>
      <w:r>
        <w:rPr>
          <w:rFonts w:ascii="Times New Roman" w:eastAsia="Times New Roman" w:hAnsi="Times New Roman" w:cs="Times New Roman"/>
          <w:sz w:val="24"/>
          <w:szCs w:val="24"/>
        </w:rPr>
        <w:t>US/ICOMOS seeks a full-time (40 hours/week) Program Director for a two-year appointmen</w:t>
      </w:r>
      <w:r>
        <w:rPr>
          <w:rFonts w:ascii="Times New Roman" w:eastAsia="Times New Roman" w:hAnsi="Times New Roman" w:cs="Times New Roman"/>
          <w:sz w:val="24"/>
          <w:szCs w:val="24"/>
        </w:rPr>
        <w:t xml:space="preserve">t to manage </w:t>
      </w:r>
      <w:r>
        <w:rPr>
          <w:rFonts w:ascii="Times New Roman" w:eastAsia="Times New Roman" w:hAnsi="Times New Roman" w:cs="Times New Roman"/>
          <w:sz w:val="24"/>
          <w:szCs w:val="24"/>
        </w:rPr>
        <w:t xml:space="preserve">our </w:t>
      </w:r>
      <w:hyperlink r:id="rId7" w:history="1">
        <w:r w:rsidRPr="00E8271D">
          <w:rPr>
            <w:rStyle w:val="Hyperlink"/>
            <w:rFonts w:ascii="Times New Roman" w:eastAsia="Times New Roman" w:hAnsi="Times New Roman" w:cs="Times New Roman"/>
            <w:sz w:val="24"/>
            <w:szCs w:val="24"/>
          </w:rPr>
          <w:t>Monuments Removal, Relocation, and Re</w:t>
        </w:r>
        <w:r w:rsidR="00E8271D" w:rsidRPr="00E8271D">
          <w:rPr>
            <w:rStyle w:val="Hyperlink"/>
            <w:rFonts w:ascii="Times New Roman" w:eastAsia="Times New Roman" w:hAnsi="Times New Roman" w:cs="Times New Roman"/>
            <w:sz w:val="24"/>
            <w:szCs w:val="24"/>
          </w:rPr>
          <w:t>i</w:t>
        </w:r>
        <w:r w:rsidRPr="00E8271D">
          <w:rPr>
            <w:rStyle w:val="Hyperlink"/>
            <w:rFonts w:ascii="Times New Roman" w:eastAsia="Times New Roman" w:hAnsi="Times New Roman" w:cs="Times New Roman"/>
            <w:sz w:val="24"/>
            <w:szCs w:val="24"/>
          </w:rPr>
          <w:t>nterpretation Toolkit Project.  The Program Director</w:t>
        </w:r>
      </w:hyperlink>
      <w:r>
        <w:rPr>
          <w:rFonts w:ascii="Times New Roman" w:eastAsia="Times New Roman" w:hAnsi="Times New Roman" w:cs="Times New Roman"/>
          <w:sz w:val="24"/>
          <w:szCs w:val="24"/>
        </w:rPr>
        <w:t xml:space="preserve"> will be responsible for collaborating with the US/ICOMOS Monuments Team to oversee all aspects of the US/ICOMOS Monuments Project.</w:t>
      </w:r>
    </w:p>
    <w:p w14:paraId="0000000C" w14:textId="77777777" w:rsidR="0089245D" w:rsidRDefault="0089245D">
      <w:pPr>
        <w:rPr>
          <w:rFonts w:ascii="Times New Roman" w:eastAsia="Times New Roman" w:hAnsi="Times New Roman" w:cs="Times New Roman"/>
          <w:sz w:val="24"/>
          <w:szCs w:val="24"/>
        </w:rPr>
      </w:pPr>
    </w:p>
    <w:p w14:paraId="0000000D" w14:textId="77777777" w:rsidR="0089245D" w:rsidRDefault="00511D1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Responsibilitie</w:t>
      </w:r>
      <w:r>
        <w:rPr>
          <w:rFonts w:ascii="Times New Roman" w:eastAsia="Times New Roman" w:hAnsi="Times New Roman" w:cs="Times New Roman"/>
          <w:b/>
          <w:sz w:val="24"/>
          <w:szCs w:val="24"/>
        </w:rPr>
        <w:t>s</w:t>
      </w:r>
    </w:p>
    <w:p w14:paraId="0000000E" w14:textId="77777777" w:rsidR="0089245D" w:rsidRDefault="00511D1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Monuments Project</w:t>
      </w:r>
    </w:p>
    <w:p w14:paraId="0000000F" w14:textId="77777777" w:rsidR="0089245D" w:rsidRDefault="00511D18">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Oversee all aspects of the Monuments Project including collaborating with the Monuments Team and Board of Trustees, supervising staff in the development of the website and app, approving printed content, orienting overall project direct</w:t>
      </w:r>
      <w:r>
        <w:rPr>
          <w:rFonts w:ascii="Times New Roman" w:eastAsia="Times New Roman" w:hAnsi="Times New Roman" w:cs="Times New Roman"/>
          <w:sz w:val="24"/>
          <w:szCs w:val="24"/>
        </w:rPr>
        <w:t xml:space="preserve">ion, and representing the project in media and public capacities. </w:t>
      </w:r>
    </w:p>
    <w:p w14:paraId="00000010" w14:textId="77777777" w:rsidR="0089245D" w:rsidRDefault="00511D18">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Design research methodology for the development of case studies that examine controversial monuments in the United States and internationally</w:t>
      </w:r>
    </w:p>
    <w:p w14:paraId="00000011" w14:textId="77777777" w:rsidR="0089245D" w:rsidRDefault="00511D18">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Cultivate relationships with partners and allie</w:t>
      </w:r>
      <w:r>
        <w:rPr>
          <w:rFonts w:ascii="Times New Roman" w:eastAsia="Times New Roman" w:hAnsi="Times New Roman" w:cs="Times New Roman"/>
          <w:sz w:val="24"/>
          <w:szCs w:val="24"/>
        </w:rPr>
        <w:t>s who are leading discussions on the controversial monuments, especially those associated with historically minoritized communities.</w:t>
      </w:r>
      <w:r>
        <w:rPr>
          <w:rFonts w:ascii="Times New Roman" w:eastAsia="Times New Roman" w:hAnsi="Times New Roman" w:cs="Times New Roman"/>
          <w:sz w:val="24"/>
          <w:szCs w:val="24"/>
        </w:rPr>
        <w:br/>
      </w:r>
    </w:p>
    <w:p w14:paraId="00000012" w14:textId="77777777" w:rsidR="0089245D" w:rsidRDefault="00511D18">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Administrative and Financial </w:t>
      </w:r>
    </w:p>
    <w:p w14:paraId="00000013" w14:textId="77777777" w:rsidR="0089245D" w:rsidRDefault="00511D18">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Hire and supervise all staff hired to work on the Monuments Project, this includes two full-</w:t>
      </w:r>
      <w:r>
        <w:rPr>
          <w:rFonts w:ascii="Times New Roman" w:eastAsia="Times New Roman" w:hAnsi="Times New Roman" w:cs="Times New Roman"/>
          <w:sz w:val="24"/>
          <w:szCs w:val="24"/>
        </w:rPr>
        <w:t xml:space="preserve">time program assistants, three part-time program assistants, and a graduate assistant. </w:t>
      </w:r>
    </w:p>
    <w:p w14:paraId="00000014" w14:textId="77777777" w:rsidR="0089245D" w:rsidRDefault="00511D18">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Work with Development Coordinator (grant manager) to track expenditures, oversee the operating budget for the project, and ensure on-time reporting and grant compliance</w:t>
      </w:r>
      <w:r>
        <w:rPr>
          <w:rFonts w:ascii="Times New Roman" w:eastAsia="Times New Roman" w:hAnsi="Times New Roman" w:cs="Times New Roman"/>
          <w:sz w:val="24"/>
          <w:szCs w:val="24"/>
        </w:rPr>
        <w:t xml:space="preserve">. </w:t>
      </w:r>
    </w:p>
    <w:p w14:paraId="00000015" w14:textId="77777777" w:rsidR="0089245D" w:rsidRDefault="0089245D">
      <w:pPr>
        <w:rPr>
          <w:rFonts w:ascii="Times New Roman" w:eastAsia="Times New Roman" w:hAnsi="Times New Roman" w:cs="Times New Roman"/>
          <w:b/>
          <w:sz w:val="24"/>
          <w:szCs w:val="24"/>
        </w:rPr>
      </w:pPr>
    </w:p>
    <w:p w14:paraId="00000016" w14:textId="77777777" w:rsidR="0089245D" w:rsidRDefault="00511D1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Qualifications</w:t>
      </w:r>
    </w:p>
    <w:p w14:paraId="00000017" w14:textId="77777777" w:rsidR="0089245D" w:rsidRDefault="00511D18">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Knowledge and interest in diversifying and decolonizing heritage practice. Ideal candidate will have demonstrated work or participation in these fields.</w:t>
      </w:r>
    </w:p>
    <w:p w14:paraId="00000018" w14:textId="77777777" w:rsidR="0089245D" w:rsidRDefault="00511D18">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Demonstrated experience working with marginalized communities.</w:t>
      </w:r>
    </w:p>
    <w:p w14:paraId="00000019" w14:textId="77777777" w:rsidR="0089245D" w:rsidRDefault="00511D18">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Excellent oral and written communication skills, please list any related publications on your resume (including academic journals articles and op-eds).</w:t>
      </w:r>
    </w:p>
    <w:p w14:paraId="0000001A" w14:textId="77777777" w:rsidR="0089245D" w:rsidRDefault="00511D18">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Experience or knowledge of grant reporting and compliance</w:t>
      </w:r>
    </w:p>
    <w:p w14:paraId="0000001B" w14:textId="77777777" w:rsidR="0089245D" w:rsidRDefault="00511D18">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least three to five years of professional experience in project management, with at least two </w:t>
      </w:r>
      <w:proofErr w:type="spellStart"/>
      <w:r>
        <w:rPr>
          <w:rFonts w:ascii="Times New Roman" w:eastAsia="Times New Roman" w:hAnsi="Times New Roman" w:cs="Times New Roman"/>
          <w:sz w:val="24"/>
          <w:szCs w:val="24"/>
        </w:rPr>
        <w:t>years experience</w:t>
      </w:r>
      <w:proofErr w:type="spellEnd"/>
      <w:r>
        <w:rPr>
          <w:rFonts w:ascii="Times New Roman" w:eastAsia="Times New Roman" w:hAnsi="Times New Roman" w:cs="Times New Roman"/>
          <w:sz w:val="24"/>
          <w:szCs w:val="24"/>
        </w:rPr>
        <w:t xml:space="preserve"> in team supervision</w:t>
      </w:r>
    </w:p>
    <w:p w14:paraId="0000001C" w14:textId="77777777" w:rsidR="0089245D" w:rsidRDefault="00511D18">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Bachelor’s degree in Anthropology, Historic Preservation, Heritage Studies, or a related field is required. Master’s in th</w:t>
      </w:r>
      <w:r>
        <w:rPr>
          <w:rFonts w:ascii="Times New Roman" w:eastAsia="Times New Roman" w:hAnsi="Times New Roman" w:cs="Times New Roman"/>
          <w:sz w:val="24"/>
          <w:szCs w:val="24"/>
        </w:rPr>
        <w:t xml:space="preserve">e above fields is preferred. </w:t>
      </w:r>
    </w:p>
    <w:p w14:paraId="0000001D" w14:textId="77777777" w:rsidR="0089245D" w:rsidRDefault="00511D18">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Experience working with the National Park Service and/or connections to the National Park Service is a plus</w:t>
      </w:r>
    </w:p>
    <w:p w14:paraId="0000001E" w14:textId="77777777" w:rsidR="0089245D" w:rsidRDefault="0089245D">
      <w:pPr>
        <w:rPr>
          <w:rFonts w:ascii="Times New Roman" w:eastAsia="Times New Roman" w:hAnsi="Times New Roman" w:cs="Times New Roman"/>
          <w:sz w:val="24"/>
          <w:szCs w:val="24"/>
        </w:rPr>
      </w:pPr>
    </w:p>
    <w:p w14:paraId="0000001F" w14:textId="77777777" w:rsidR="0089245D" w:rsidRDefault="00511D1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Please note: Any of the educational and professional qualifications can be substituted for other professional or pers</w:t>
      </w:r>
      <w:r>
        <w:rPr>
          <w:rFonts w:ascii="Times New Roman" w:eastAsia="Times New Roman" w:hAnsi="Times New Roman" w:cs="Times New Roman"/>
          <w:i/>
          <w:sz w:val="24"/>
          <w:szCs w:val="24"/>
        </w:rPr>
        <w:t>onal experiences, especially experience in community organizing and public advocacy (non-legal).</w:t>
      </w:r>
    </w:p>
    <w:p w14:paraId="00000020" w14:textId="77777777" w:rsidR="0089245D" w:rsidRDefault="0089245D">
      <w:pPr>
        <w:rPr>
          <w:rFonts w:ascii="Times New Roman" w:eastAsia="Times New Roman" w:hAnsi="Times New Roman" w:cs="Times New Roman"/>
          <w:sz w:val="24"/>
          <w:szCs w:val="24"/>
        </w:rPr>
      </w:pPr>
    </w:p>
    <w:p w14:paraId="00000021" w14:textId="77777777" w:rsidR="0089245D" w:rsidRDefault="00511D1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Benefits</w:t>
      </w:r>
    </w:p>
    <w:p w14:paraId="00000022" w14:textId="77777777" w:rsidR="0089245D" w:rsidRDefault="00511D18">
      <w:pPr>
        <w:rPr>
          <w:rFonts w:ascii="Times New Roman" w:eastAsia="Times New Roman" w:hAnsi="Times New Roman" w:cs="Times New Roman"/>
          <w:sz w:val="24"/>
          <w:szCs w:val="24"/>
        </w:rPr>
      </w:pPr>
      <w:r>
        <w:rPr>
          <w:rFonts w:ascii="Times New Roman" w:eastAsia="Times New Roman" w:hAnsi="Times New Roman" w:cs="Times New Roman"/>
          <w:sz w:val="24"/>
          <w:szCs w:val="24"/>
        </w:rPr>
        <w:t>Position includes an annual health insurance stipend of $8,000 paid quarterly ($2,000 quarterly payment) with proof of enrollment in a qualifying hea</w:t>
      </w:r>
      <w:r>
        <w:rPr>
          <w:rFonts w:ascii="Times New Roman" w:eastAsia="Times New Roman" w:hAnsi="Times New Roman" w:cs="Times New Roman"/>
          <w:sz w:val="24"/>
          <w:szCs w:val="24"/>
        </w:rPr>
        <w:t xml:space="preserve">lth plan, 10 paid holidays, and three weeks paid vacation time/year. The position will also be provided with a work phone, laptop, and monthly </w:t>
      </w:r>
      <w:proofErr w:type="spellStart"/>
      <w:r>
        <w:rPr>
          <w:rFonts w:ascii="Times New Roman" w:eastAsia="Times New Roman" w:hAnsi="Times New Roman" w:cs="Times New Roman"/>
          <w:sz w:val="24"/>
          <w:szCs w:val="24"/>
        </w:rPr>
        <w:t>wifi</w:t>
      </w:r>
      <w:proofErr w:type="spellEnd"/>
      <w:r>
        <w:rPr>
          <w:rFonts w:ascii="Times New Roman" w:eastAsia="Times New Roman" w:hAnsi="Times New Roman" w:cs="Times New Roman"/>
          <w:sz w:val="24"/>
          <w:szCs w:val="24"/>
        </w:rPr>
        <w:t xml:space="preserve"> stipend. Remote work is available 2-3 days/week.</w:t>
      </w:r>
    </w:p>
    <w:p w14:paraId="00000023" w14:textId="77777777" w:rsidR="0089245D" w:rsidRDefault="0089245D">
      <w:pPr>
        <w:rPr>
          <w:rFonts w:ascii="Times New Roman" w:eastAsia="Times New Roman" w:hAnsi="Times New Roman" w:cs="Times New Roman"/>
          <w:sz w:val="24"/>
          <w:szCs w:val="24"/>
        </w:rPr>
      </w:pPr>
    </w:p>
    <w:p w14:paraId="00000024" w14:textId="77777777" w:rsidR="0089245D" w:rsidRDefault="00511D18">
      <w:pPr>
        <w:rPr>
          <w:rFonts w:ascii="Times New Roman" w:eastAsia="Times New Roman" w:hAnsi="Times New Roman" w:cs="Times New Roman"/>
          <w:b/>
          <w:sz w:val="24"/>
          <w:szCs w:val="24"/>
        </w:rPr>
      </w:pPr>
      <w:r>
        <w:rPr>
          <w:rFonts w:ascii="Times New Roman" w:eastAsia="Times New Roman" w:hAnsi="Times New Roman" w:cs="Times New Roman"/>
          <w:sz w:val="24"/>
          <w:szCs w:val="24"/>
        </w:rPr>
        <w:t>This position is a salaried position expected to work 40 h</w:t>
      </w:r>
      <w:r>
        <w:rPr>
          <w:rFonts w:ascii="Times New Roman" w:eastAsia="Times New Roman" w:hAnsi="Times New Roman" w:cs="Times New Roman"/>
          <w:sz w:val="24"/>
          <w:szCs w:val="24"/>
        </w:rPr>
        <w:t xml:space="preserve">ours per week including occasional evenings and weekends for travel and meetings. Evening and weekend hours are adjusted for time off during regular working hours. Travel is required. </w:t>
      </w:r>
    </w:p>
    <w:p w14:paraId="00000025" w14:textId="77777777" w:rsidR="0089245D" w:rsidRDefault="0089245D">
      <w:pPr>
        <w:rPr>
          <w:rFonts w:ascii="Times New Roman" w:eastAsia="Times New Roman" w:hAnsi="Times New Roman" w:cs="Times New Roman"/>
          <w:b/>
          <w:sz w:val="24"/>
          <w:szCs w:val="24"/>
        </w:rPr>
      </w:pPr>
    </w:p>
    <w:p w14:paraId="00000026" w14:textId="77777777" w:rsidR="0089245D" w:rsidRDefault="00511D18">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is a temporary position supported by grant funding with a two-yea</w:t>
      </w:r>
      <w:r>
        <w:rPr>
          <w:rFonts w:ascii="Times New Roman" w:eastAsia="Times New Roman" w:hAnsi="Times New Roman" w:cs="Times New Roman"/>
          <w:sz w:val="24"/>
          <w:szCs w:val="24"/>
        </w:rPr>
        <w:t xml:space="preserve">r maximum appointment and an opportunity for an increase in salary between the first and second years of employment. </w:t>
      </w:r>
    </w:p>
    <w:p w14:paraId="00000027" w14:textId="77777777" w:rsidR="0089245D" w:rsidRDefault="0089245D">
      <w:pPr>
        <w:rPr>
          <w:rFonts w:ascii="Times New Roman" w:eastAsia="Times New Roman" w:hAnsi="Times New Roman" w:cs="Times New Roman"/>
          <w:b/>
          <w:sz w:val="24"/>
          <w:szCs w:val="24"/>
        </w:rPr>
      </w:pPr>
    </w:p>
    <w:p w14:paraId="00000028" w14:textId="77777777" w:rsidR="0089245D" w:rsidRDefault="00511D1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Diversity/Inclusion Hiring Statement:</w:t>
      </w:r>
    </w:p>
    <w:p w14:paraId="00000029" w14:textId="77777777" w:rsidR="0089245D" w:rsidRDefault="00511D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US/ICOMOS is committed to inclusive hiring practices and building an environment that welcomes and </w:t>
      </w:r>
      <w:r>
        <w:rPr>
          <w:rFonts w:ascii="Times New Roman" w:eastAsia="Times New Roman" w:hAnsi="Times New Roman" w:cs="Times New Roman"/>
          <w:sz w:val="24"/>
          <w:szCs w:val="24"/>
        </w:rPr>
        <w:t xml:space="preserve">celebrates diversity. Members of our hiring team have all completed diversity training and we are committed to promoting a safe, welcoming, and productive hiring practice and working environment. </w:t>
      </w:r>
    </w:p>
    <w:p w14:paraId="0000002A" w14:textId="77777777" w:rsidR="0089245D" w:rsidRDefault="0089245D">
      <w:pPr>
        <w:rPr>
          <w:rFonts w:ascii="Times New Roman" w:eastAsia="Times New Roman" w:hAnsi="Times New Roman" w:cs="Times New Roman"/>
          <w:b/>
          <w:sz w:val="24"/>
          <w:szCs w:val="24"/>
        </w:rPr>
      </w:pPr>
    </w:p>
    <w:p w14:paraId="0000002B" w14:textId="77777777" w:rsidR="0089245D" w:rsidRDefault="00511D1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 Apply:</w:t>
      </w:r>
    </w:p>
    <w:p w14:paraId="0000002C" w14:textId="56BB868D" w:rsidR="0089245D" w:rsidRDefault="00511D18">
      <w:pPr>
        <w:rPr>
          <w:rFonts w:ascii="Times New Roman" w:eastAsia="Times New Roman" w:hAnsi="Times New Roman" w:cs="Times New Roman"/>
          <w:sz w:val="24"/>
          <w:szCs w:val="24"/>
        </w:rPr>
      </w:pPr>
      <w:r>
        <w:rPr>
          <w:rFonts w:ascii="Times New Roman" w:eastAsia="Times New Roman" w:hAnsi="Times New Roman" w:cs="Times New Roman"/>
          <w:sz w:val="24"/>
          <w:szCs w:val="24"/>
        </w:rPr>
        <w:t>Interested applicants should submit a resume, co</w:t>
      </w:r>
      <w:r>
        <w:rPr>
          <w:rFonts w:ascii="Times New Roman" w:eastAsia="Times New Roman" w:hAnsi="Times New Roman" w:cs="Times New Roman"/>
          <w:sz w:val="24"/>
          <w:szCs w:val="24"/>
        </w:rPr>
        <w:t xml:space="preserve">ver letter, and references (references from former colleagues or subordinates are a plus) </w:t>
      </w:r>
      <w:r w:rsidR="00E8271D">
        <w:rPr>
          <w:rFonts w:ascii="Times New Roman" w:eastAsia="Times New Roman" w:hAnsi="Times New Roman" w:cs="Times New Roman"/>
          <w:sz w:val="24"/>
          <w:szCs w:val="24"/>
        </w:rPr>
        <w:t>monumentstoolkit</w:t>
      </w:r>
      <w:r>
        <w:rPr>
          <w:rFonts w:ascii="Times New Roman" w:eastAsia="Times New Roman" w:hAnsi="Times New Roman" w:cs="Times New Roman"/>
          <w:sz w:val="24"/>
          <w:szCs w:val="24"/>
        </w:rPr>
        <w:t xml:space="preserve">@usicomos.org by </w:t>
      </w:r>
      <w:r w:rsidR="00E8271D">
        <w:rPr>
          <w:rFonts w:ascii="Times New Roman" w:eastAsia="Times New Roman" w:hAnsi="Times New Roman" w:cs="Times New Roman"/>
          <w:sz w:val="24"/>
          <w:szCs w:val="24"/>
        </w:rPr>
        <w:t>October 22</w:t>
      </w:r>
      <w:r w:rsidR="00E8271D" w:rsidRPr="00E8271D">
        <w:rPr>
          <w:rFonts w:ascii="Times New Roman" w:eastAsia="Times New Roman" w:hAnsi="Times New Roman" w:cs="Times New Roman"/>
          <w:sz w:val="24"/>
          <w:szCs w:val="24"/>
          <w:vertAlign w:val="superscript"/>
        </w:rPr>
        <w:t>nd</w:t>
      </w:r>
      <w:r w:rsidR="00E8271D">
        <w:rPr>
          <w:rFonts w:ascii="Times New Roman" w:eastAsia="Times New Roman" w:hAnsi="Times New Roman" w:cs="Times New Roman"/>
          <w:sz w:val="24"/>
          <w:szCs w:val="24"/>
        </w:rPr>
        <w:t>.</w:t>
      </w:r>
    </w:p>
    <w:p w14:paraId="0000002D" w14:textId="77777777" w:rsidR="0089245D" w:rsidRDefault="0089245D">
      <w:pPr>
        <w:rPr>
          <w:rFonts w:ascii="Times New Roman" w:eastAsia="Times New Roman" w:hAnsi="Times New Roman" w:cs="Times New Roman"/>
          <w:sz w:val="24"/>
          <w:szCs w:val="24"/>
        </w:rPr>
      </w:pPr>
    </w:p>
    <w:p w14:paraId="0000002E" w14:textId="77777777" w:rsidR="0089245D" w:rsidRDefault="0089245D">
      <w:pPr>
        <w:rPr>
          <w:rFonts w:ascii="Times New Roman" w:eastAsia="Times New Roman" w:hAnsi="Times New Roman" w:cs="Times New Roman"/>
          <w:sz w:val="24"/>
          <w:szCs w:val="24"/>
        </w:rPr>
      </w:pPr>
    </w:p>
    <w:p w14:paraId="00000086" w14:textId="4F2AA360" w:rsidR="0089245D" w:rsidRPr="00A94D12" w:rsidRDefault="0089245D">
      <w:pPr>
        <w:rPr>
          <w:rFonts w:ascii="Times New Roman" w:eastAsia="Times New Roman" w:hAnsi="Times New Roman" w:cs="Times New Roman"/>
          <w:b/>
          <w:sz w:val="28"/>
          <w:szCs w:val="28"/>
        </w:rPr>
      </w:pPr>
    </w:p>
    <w:sectPr w:rsidR="0089245D" w:rsidRPr="00A94D12">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BFC1B" w14:textId="77777777" w:rsidR="00511D18" w:rsidRDefault="00511D18">
      <w:pPr>
        <w:spacing w:line="240" w:lineRule="auto"/>
      </w:pPr>
      <w:r>
        <w:separator/>
      </w:r>
    </w:p>
  </w:endnote>
  <w:endnote w:type="continuationSeparator" w:id="0">
    <w:p w14:paraId="6BAA5624" w14:textId="77777777" w:rsidR="00511D18" w:rsidRDefault="00511D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66DDC" w14:textId="77777777" w:rsidR="00511D18" w:rsidRDefault="00511D18">
      <w:pPr>
        <w:spacing w:line="240" w:lineRule="auto"/>
      </w:pPr>
      <w:r>
        <w:separator/>
      </w:r>
    </w:p>
  </w:footnote>
  <w:footnote w:type="continuationSeparator" w:id="0">
    <w:p w14:paraId="58682C2E" w14:textId="77777777" w:rsidR="00511D18" w:rsidRDefault="00511D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7" w14:textId="46D24E89" w:rsidR="0089245D" w:rsidRDefault="00511D18">
    <w:pPr>
      <w:rPr>
        <w:rFonts w:ascii="Times New Roman" w:eastAsia="Times New Roman" w:hAnsi="Times New Roman" w:cs="Times New Roman"/>
      </w:rPr>
    </w:pPr>
    <w:r>
      <w:rPr>
        <w:rFonts w:ascii="Times New Roman" w:eastAsia="Times New Roman" w:hAnsi="Times New Roman" w:cs="Times New Roman"/>
      </w:rPr>
      <w:t xml:space="preserve">US/ICOMOS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E8271D">
      <w:rPr>
        <w:rFonts w:ascii="Times New Roman" w:eastAsia="Times New Roman" w:hAnsi="Times New Roman" w:cs="Times New Roman"/>
        <w:noProof/>
      </w:rPr>
      <w:t>1</w:t>
    </w:r>
    <w:r>
      <w:rPr>
        <w:rFonts w:ascii="Times New Roman" w:eastAsia="Times New Roman" w:hAnsi="Times New Roman" w:cs="Times New Roman"/>
      </w:rPr>
      <w:fldChar w:fldCharType="end"/>
    </w:r>
  </w:p>
  <w:p w14:paraId="00000088" w14:textId="77777777" w:rsidR="0089245D" w:rsidRDefault="00511D18">
    <w:pPr>
      <w:rPr>
        <w:rFonts w:ascii="Times New Roman" w:eastAsia="Times New Roman" w:hAnsi="Times New Roman" w:cs="Times New Roman"/>
      </w:rPr>
    </w:pPr>
    <w:r>
      <w:rPr>
        <w:rFonts w:ascii="Times New Roman" w:eastAsia="Times New Roman" w:hAnsi="Times New Roman" w:cs="Times New Roman"/>
      </w:rPr>
      <w:t>Monuments Toolkit</w:t>
    </w:r>
  </w:p>
  <w:p w14:paraId="00000089" w14:textId="77777777" w:rsidR="0089245D" w:rsidRDefault="0089245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90403"/>
    <w:multiLevelType w:val="multilevel"/>
    <w:tmpl w:val="28F0D8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F75D52"/>
    <w:multiLevelType w:val="multilevel"/>
    <w:tmpl w:val="A3B255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0604406"/>
    <w:multiLevelType w:val="multilevel"/>
    <w:tmpl w:val="CA9421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2B128DE"/>
    <w:multiLevelType w:val="multilevel"/>
    <w:tmpl w:val="F83E2A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E6C0E58"/>
    <w:multiLevelType w:val="multilevel"/>
    <w:tmpl w:val="F58C8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F375BA8"/>
    <w:multiLevelType w:val="multilevel"/>
    <w:tmpl w:val="F89AE1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5CE2344"/>
    <w:multiLevelType w:val="multilevel"/>
    <w:tmpl w:val="32AC50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4A86AC8"/>
    <w:multiLevelType w:val="multilevel"/>
    <w:tmpl w:val="9B86E6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AF8235B"/>
    <w:multiLevelType w:val="multilevel"/>
    <w:tmpl w:val="012A07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0"/>
  </w:num>
  <w:num w:numId="4">
    <w:abstractNumId w:val="8"/>
  </w:num>
  <w:num w:numId="5">
    <w:abstractNumId w:val="6"/>
  </w:num>
  <w:num w:numId="6">
    <w:abstractNumId w:val="7"/>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45D"/>
    <w:rsid w:val="00511D18"/>
    <w:rsid w:val="0089245D"/>
    <w:rsid w:val="00A94D12"/>
    <w:rsid w:val="00E82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0AC7A"/>
  <w15:docId w15:val="{6ABBF10A-9BEF-43E0-B72E-87CFECB60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71D"/>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E8271D"/>
    <w:rPr>
      <w:color w:val="0000FF" w:themeColor="hyperlink"/>
      <w:u w:val="single"/>
    </w:rPr>
  </w:style>
  <w:style w:type="character" w:styleId="UnresolvedMention">
    <w:name w:val="Unresolved Mention"/>
    <w:basedOn w:val="DefaultParagraphFont"/>
    <w:uiPriority w:val="99"/>
    <w:semiHidden/>
    <w:unhideWhenUsed/>
    <w:rsid w:val="00E827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sicomos.org/us-icomos-receives-1-million-grant-from-the-andrew-w-mellon-foundation-to-develop-monuments-toolk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3436</Characters>
  <Application>Microsoft Office Word</Application>
  <DocSecurity>0</DocSecurity>
  <Lines>28</Lines>
  <Paragraphs>8</Paragraphs>
  <ScaleCrop>false</ScaleCrop>
  <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Nicole Ursin</cp:lastModifiedBy>
  <cp:revision>2</cp:revision>
  <cp:lastPrinted>2021-10-15T15:43:00Z</cp:lastPrinted>
  <dcterms:created xsi:type="dcterms:W3CDTF">2021-10-15T15:44:00Z</dcterms:created>
  <dcterms:modified xsi:type="dcterms:W3CDTF">2021-10-15T15:44:00Z</dcterms:modified>
</cp:coreProperties>
</file>